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b/>
          <w:bCs/>
          <w:sz w:val="24"/>
          <w:szCs w:val="24"/>
        </w:rPr>
        <w:t>О</w:t>
      </w:r>
      <w:r w:rsidRPr="003A7AB4">
        <w:rPr>
          <w:rFonts w:ascii="Times New Roman" w:eastAsia="Times New Roman" w:hAnsi="Times New Roman" w:cs="Times New Roman"/>
          <w:b/>
          <w:bCs/>
          <w:sz w:val="24"/>
          <w:szCs w:val="24"/>
        </w:rPr>
        <w:t>бщественная палата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Агентство Республики Татарстан по массовой коммуникации «</w:t>
      </w:r>
      <w:proofErr w:type="spellStart"/>
      <w:r w:rsidRPr="003A7AB4">
        <w:rPr>
          <w:rFonts w:ascii="Times New Roman" w:eastAsia="Times New Roman" w:hAnsi="Times New Roman" w:cs="Times New Roman"/>
          <w:b/>
          <w:bCs/>
          <w:sz w:val="24"/>
          <w:szCs w:val="24"/>
        </w:rPr>
        <w:t>Татмедиа</w:t>
      </w:r>
      <w:proofErr w:type="spellEnd"/>
      <w:r w:rsidRPr="003A7AB4">
        <w:rPr>
          <w:rFonts w:ascii="Times New Roman" w:eastAsia="Times New Roman" w:hAnsi="Times New Roman" w:cs="Times New Roman"/>
          <w:b/>
          <w:bCs/>
          <w:sz w:val="24"/>
          <w:szCs w:val="24"/>
        </w:rPr>
        <w:t>»</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КАК  ПРОТИВОСТОЯТЬ  КОРРУПЦИИ</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ПАМЯТКА ГРАЖДАНИНУ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Pr="003A7AB4">
        <w:rPr>
          <w:rFonts w:ascii="Times New Roman" w:eastAsia="Times New Roman" w:hAnsi="Times New Roman" w:cs="Times New Roman"/>
          <w:sz w:val="24"/>
          <w:szCs w:val="24"/>
        </w:rPr>
        <w:t>азань  2009 г.</w:t>
      </w: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lastRenderedPageBreak/>
        <w:t>Общественная палата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Агентство Республики Татарстан по массовой коммуникации «</w:t>
      </w:r>
      <w:proofErr w:type="spellStart"/>
      <w:r w:rsidRPr="003A7AB4">
        <w:rPr>
          <w:rFonts w:ascii="Times New Roman" w:eastAsia="Times New Roman" w:hAnsi="Times New Roman" w:cs="Times New Roman"/>
          <w:sz w:val="24"/>
          <w:szCs w:val="24"/>
        </w:rPr>
        <w:t>Татмедиа</w:t>
      </w:r>
      <w:proofErr w:type="spellEnd"/>
      <w:r w:rsidRPr="003A7AB4">
        <w:rPr>
          <w:rFonts w:ascii="Times New Roman" w:eastAsia="Times New Roman" w:hAnsi="Times New Roman" w:cs="Times New Roman"/>
          <w:sz w:val="24"/>
          <w:szCs w:val="24"/>
        </w:rPr>
        <w:t>»</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sidRPr="003A7AB4">
        <w:rPr>
          <w:rFonts w:ascii="Times New Roman" w:eastAsia="Times New Roman" w:hAnsi="Times New Roman" w:cs="Times New Roman"/>
          <w:sz w:val="24"/>
          <w:szCs w:val="24"/>
        </w:rPr>
        <w:t>Татмедиа</w:t>
      </w:r>
      <w:proofErr w:type="spellEnd"/>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Pr>
          <w:rFonts w:ascii="Times New Roman" w:eastAsia="Times New Roman" w:hAnsi="Times New Roman" w:cs="Times New Roman"/>
          <w:sz w:val="24"/>
          <w:szCs w:val="24"/>
        </w:rPr>
        <w:t>П</w:t>
      </w:r>
      <w:r w:rsidRPr="003A7AB4">
        <w:rPr>
          <w:rFonts w:ascii="Times New Roman" w:eastAsia="Times New Roman" w:hAnsi="Times New Roman" w:cs="Times New Roman"/>
          <w:sz w:val="24"/>
          <w:szCs w:val="24"/>
        </w:rPr>
        <w:t xml:space="preserve">убликация согласована с Отделом  по реализации  антикоррупционной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sidRPr="003A7AB4">
        <w:rPr>
          <w:rFonts w:ascii="Times New Roman" w:eastAsia="Times New Roman" w:hAnsi="Times New Roman" w:cs="Times New Roman"/>
          <w:b/>
          <w:bCs/>
          <w:sz w:val="24"/>
          <w:szCs w:val="24"/>
        </w:rPr>
        <w:t>В.Н. Шевчук.</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Консультанты: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кандидат юридических наук, генеральный директор Агентства Республики Татарстан по массовой коммуникации </w:t>
      </w:r>
      <w:r w:rsidRPr="003A7AB4">
        <w:rPr>
          <w:rFonts w:ascii="Times New Roman" w:eastAsia="Times New Roman" w:hAnsi="Times New Roman" w:cs="Times New Roman"/>
          <w:b/>
          <w:bCs/>
          <w:sz w:val="24"/>
          <w:szCs w:val="24"/>
        </w:rPr>
        <w:t xml:space="preserve">М.Я. Муратов,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кандидат юридических наук, член Общественной палаты Республики Татарстан </w:t>
      </w:r>
      <w:r w:rsidRPr="003A7AB4">
        <w:rPr>
          <w:rFonts w:ascii="Times New Roman" w:eastAsia="Times New Roman" w:hAnsi="Times New Roman" w:cs="Times New Roman"/>
          <w:b/>
          <w:bCs/>
          <w:sz w:val="24"/>
          <w:szCs w:val="24"/>
        </w:rPr>
        <w:t xml:space="preserve">С.Н. Дружков,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главный советник Отдела по реализации антикоррупционной политики Республики Татарстан </w:t>
      </w:r>
      <w:r w:rsidRPr="003A7AB4">
        <w:rPr>
          <w:rFonts w:ascii="Times New Roman" w:eastAsia="Times New Roman" w:hAnsi="Times New Roman" w:cs="Times New Roman"/>
          <w:b/>
          <w:bCs/>
          <w:sz w:val="24"/>
          <w:szCs w:val="24"/>
        </w:rPr>
        <w:t xml:space="preserve">Е.Н. </w:t>
      </w:r>
      <w:proofErr w:type="spellStart"/>
      <w:r w:rsidRPr="003A7AB4">
        <w:rPr>
          <w:rFonts w:ascii="Times New Roman" w:eastAsia="Times New Roman" w:hAnsi="Times New Roman" w:cs="Times New Roman"/>
          <w:b/>
          <w:bCs/>
          <w:sz w:val="24"/>
          <w:szCs w:val="24"/>
        </w:rPr>
        <w:t>Гатцук</w:t>
      </w:r>
      <w:proofErr w:type="spellEnd"/>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главный советник Отдела по реализации антикоррупционной политики Республики Татарстан </w:t>
      </w:r>
      <w:r w:rsidRPr="003A7AB4">
        <w:rPr>
          <w:rFonts w:ascii="Times New Roman" w:eastAsia="Times New Roman" w:hAnsi="Times New Roman" w:cs="Times New Roman"/>
          <w:b/>
          <w:bCs/>
          <w:sz w:val="24"/>
          <w:szCs w:val="24"/>
        </w:rPr>
        <w:t xml:space="preserve">А.Р. </w:t>
      </w:r>
      <w:proofErr w:type="spellStart"/>
      <w:r w:rsidRPr="003A7AB4">
        <w:rPr>
          <w:rFonts w:ascii="Times New Roman" w:eastAsia="Times New Roman" w:hAnsi="Times New Roman" w:cs="Times New Roman"/>
          <w:b/>
          <w:bCs/>
          <w:sz w:val="24"/>
          <w:szCs w:val="24"/>
        </w:rPr>
        <w:t>Батаршин</w:t>
      </w:r>
      <w:proofErr w:type="spellEnd"/>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начальник отдела по надзору за исполнением законодательства  о противодействии коррупции Прокуратуры Республики Татарстан, старший советник юстиции </w:t>
      </w:r>
      <w:r w:rsidRPr="003A7AB4">
        <w:rPr>
          <w:rFonts w:ascii="Times New Roman" w:eastAsia="Times New Roman" w:hAnsi="Times New Roman" w:cs="Times New Roman"/>
          <w:b/>
          <w:bCs/>
          <w:sz w:val="24"/>
          <w:szCs w:val="24"/>
        </w:rPr>
        <w:t xml:space="preserve">Р.Н. </w:t>
      </w:r>
      <w:proofErr w:type="spellStart"/>
      <w:r w:rsidRPr="003A7AB4">
        <w:rPr>
          <w:rFonts w:ascii="Times New Roman" w:eastAsia="Times New Roman" w:hAnsi="Times New Roman" w:cs="Times New Roman"/>
          <w:b/>
          <w:bCs/>
          <w:sz w:val="24"/>
          <w:szCs w:val="24"/>
        </w:rPr>
        <w:t>Латыпов</w:t>
      </w:r>
      <w:proofErr w:type="spellEnd"/>
      <w:r w:rsidRPr="003A7AB4">
        <w:rPr>
          <w:rFonts w:ascii="Times New Roman" w:eastAsia="Times New Roman" w:hAnsi="Times New Roman" w:cs="Times New Roman"/>
          <w:b/>
          <w:b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начальник </w:t>
      </w:r>
      <w:proofErr w:type="gramStart"/>
      <w:r w:rsidRPr="003A7AB4">
        <w:rPr>
          <w:rFonts w:ascii="Times New Roman" w:eastAsia="Times New Roman" w:hAnsi="Times New Roman" w:cs="Times New Roman"/>
          <w:sz w:val="24"/>
          <w:szCs w:val="24"/>
        </w:rPr>
        <w:t>Отдела организационной работы Министерства юстиции Республики</w:t>
      </w:r>
      <w:proofErr w:type="gramEnd"/>
      <w:r w:rsidRPr="003A7AB4">
        <w:rPr>
          <w:rFonts w:ascii="Times New Roman" w:eastAsia="Times New Roman" w:hAnsi="Times New Roman" w:cs="Times New Roman"/>
          <w:sz w:val="24"/>
          <w:szCs w:val="24"/>
        </w:rPr>
        <w:t xml:space="preserve"> Татарстан</w:t>
      </w:r>
      <w:r w:rsidRPr="003A7AB4">
        <w:rPr>
          <w:rFonts w:ascii="Times New Roman" w:eastAsia="Times New Roman" w:hAnsi="Times New Roman" w:cs="Times New Roman"/>
          <w:b/>
          <w:bCs/>
          <w:sz w:val="24"/>
          <w:szCs w:val="24"/>
        </w:rPr>
        <w:t xml:space="preserve"> А.М. Чашин,</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заместитель начальника УБЭП Министерства внутренних дел по Республике Татарстан </w:t>
      </w:r>
      <w:r w:rsidRPr="003A7AB4">
        <w:rPr>
          <w:rFonts w:ascii="Times New Roman" w:eastAsia="Times New Roman" w:hAnsi="Times New Roman" w:cs="Times New Roman"/>
          <w:b/>
          <w:bCs/>
          <w:sz w:val="24"/>
          <w:szCs w:val="24"/>
        </w:rPr>
        <w:t xml:space="preserve">Р.В. </w:t>
      </w:r>
      <w:proofErr w:type="spellStart"/>
      <w:r w:rsidRPr="003A7AB4">
        <w:rPr>
          <w:rFonts w:ascii="Times New Roman" w:eastAsia="Times New Roman" w:hAnsi="Times New Roman" w:cs="Times New Roman"/>
          <w:b/>
          <w:bCs/>
          <w:sz w:val="24"/>
          <w:szCs w:val="24"/>
        </w:rPr>
        <w:t>Гайнутдинов</w:t>
      </w:r>
      <w:proofErr w:type="spell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Художник – </w:t>
      </w:r>
      <w:r w:rsidRPr="003A7AB4">
        <w:rPr>
          <w:rFonts w:ascii="Times New Roman" w:eastAsia="Times New Roman" w:hAnsi="Times New Roman" w:cs="Times New Roman"/>
          <w:b/>
          <w:bCs/>
          <w:sz w:val="24"/>
          <w:szCs w:val="24"/>
        </w:rPr>
        <w:t xml:space="preserve">Вячеслав </w:t>
      </w:r>
      <w:proofErr w:type="spellStart"/>
      <w:r w:rsidRPr="003A7AB4">
        <w:rPr>
          <w:rFonts w:ascii="Times New Roman" w:eastAsia="Times New Roman" w:hAnsi="Times New Roman" w:cs="Times New Roman"/>
          <w:b/>
          <w:bCs/>
          <w:sz w:val="24"/>
          <w:szCs w:val="24"/>
        </w:rPr>
        <w:t>Бибишев</w:t>
      </w:r>
      <w:proofErr w:type="spell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антикоррупционная политика» под ред. П.А. Кабанова (Москва, </w:t>
      </w:r>
      <w:proofErr w:type="spellStart"/>
      <w:r w:rsidRPr="003A7AB4">
        <w:rPr>
          <w:rFonts w:ascii="Times New Roman" w:eastAsia="Times New Roman" w:hAnsi="Times New Roman" w:cs="Times New Roman"/>
          <w:b/>
          <w:bCs/>
          <w:sz w:val="24"/>
          <w:szCs w:val="24"/>
        </w:rPr>
        <w:t>МедиаПресс</w:t>
      </w:r>
      <w:proofErr w:type="spellEnd"/>
      <w:r w:rsidRPr="003A7AB4">
        <w:rPr>
          <w:rFonts w:ascii="Times New Roman" w:eastAsia="Times New Roman" w:hAnsi="Times New Roman" w:cs="Times New Roman"/>
          <w:b/>
          <w:bCs/>
          <w:sz w:val="24"/>
          <w:szCs w:val="24"/>
        </w:rPr>
        <w:t xml:space="preserve"> 2008 г.),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w:t>
      </w:r>
      <w:proofErr w:type="spellStart"/>
      <w:r w:rsidRPr="003A7AB4">
        <w:rPr>
          <w:rFonts w:ascii="Times New Roman" w:eastAsia="Times New Roman" w:hAnsi="Times New Roman" w:cs="Times New Roman"/>
          <w:b/>
          <w:bCs/>
          <w:sz w:val="24"/>
          <w:szCs w:val="24"/>
        </w:rPr>
        <w:t>Татмедиа</w:t>
      </w:r>
      <w:proofErr w:type="spellEnd"/>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совместно с Отделом</w:t>
      </w:r>
      <w:proofErr w:type="gramEnd"/>
      <w:r w:rsidRPr="003A7AB4">
        <w:rPr>
          <w:rFonts w:ascii="Times New Roman" w:eastAsia="Times New Roman" w:hAnsi="Times New Roman" w:cs="Times New Roman"/>
          <w:b/>
          <w:bCs/>
          <w:sz w:val="24"/>
          <w:szCs w:val="24"/>
        </w:rPr>
        <w:t>  по реализации стратегии антикоррупционной политики  Республики Татарстан, Прокуратурой Республики Татарстан, МВД по Республике Татарстан</w:t>
      </w:r>
      <w:r w:rsidRPr="003A7AB4">
        <w:rPr>
          <w:rFonts w:ascii="Times New Roman" w:eastAsia="Times New Roman" w:hAnsi="Times New Roman" w:cs="Times New Roman"/>
          <w:b/>
          <w:bCs/>
          <w:i/>
          <w:iCs/>
          <w:sz w:val="24"/>
          <w:szCs w:val="24"/>
          <w:u w:val="single"/>
        </w:rPr>
        <w:t>,</w:t>
      </w:r>
      <w:r w:rsidRPr="003A7AB4">
        <w:rPr>
          <w:rFonts w:ascii="Times New Roman" w:eastAsia="Times New Roman" w:hAnsi="Times New Roman" w:cs="Times New Roman"/>
          <w:b/>
          <w:bCs/>
          <w:sz w:val="24"/>
          <w:szCs w:val="24"/>
        </w:rPr>
        <w:t xml:space="preserve"> общественными организациями и  органами местного самоуправления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Общественная палата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Агентство Республики Татарстан по массовой коммуникации «</w:t>
      </w:r>
      <w:proofErr w:type="spellStart"/>
      <w:r w:rsidRPr="003A7AB4">
        <w:rPr>
          <w:rFonts w:ascii="Times New Roman" w:eastAsia="Times New Roman" w:hAnsi="Times New Roman" w:cs="Times New Roman"/>
          <w:sz w:val="24"/>
          <w:szCs w:val="24"/>
        </w:rPr>
        <w:t>Татмедиа</w:t>
      </w:r>
      <w:proofErr w:type="spellEnd"/>
      <w:r w:rsidRPr="003A7AB4">
        <w:rPr>
          <w:rFonts w:ascii="Times New Roman" w:eastAsia="Times New Roman" w:hAnsi="Times New Roman" w:cs="Times New Roman"/>
          <w:sz w:val="24"/>
          <w:szCs w:val="24"/>
        </w:rPr>
        <w:t>»</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ЧТО ТАКОЕ КОРРУПЦИЯ?</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Под </w:t>
      </w:r>
      <w:r w:rsidRPr="003A7AB4">
        <w:rPr>
          <w:rFonts w:ascii="Times New Roman" w:eastAsia="Times New Roman" w:hAnsi="Times New Roman" w:cs="Times New Roman"/>
          <w:i/>
          <w:iCs/>
          <w:sz w:val="24"/>
          <w:szCs w:val="24"/>
        </w:rPr>
        <w:t> </w:t>
      </w:r>
      <w:r w:rsidRPr="003A7AB4">
        <w:rPr>
          <w:rFonts w:ascii="Times New Roman" w:eastAsia="Times New Roman" w:hAnsi="Times New Roman" w:cs="Times New Roman"/>
          <w:b/>
          <w:bCs/>
          <w:i/>
          <w:iCs/>
          <w:sz w:val="24"/>
          <w:szCs w:val="24"/>
        </w:rPr>
        <w:t>коррупцией</w:t>
      </w:r>
      <w:r w:rsidRPr="003A7AB4">
        <w:rPr>
          <w:rFonts w:ascii="Times New Roman" w:eastAsia="Times New Roman" w:hAnsi="Times New Roman" w:cs="Times New Roman"/>
          <w:i/>
          <w:iCs/>
          <w:sz w:val="24"/>
          <w:szCs w:val="24"/>
        </w:rPr>
        <w:t xml:space="preserve"> </w:t>
      </w:r>
      <w:r w:rsidRPr="003A7AB4">
        <w:rPr>
          <w:rFonts w:ascii="Times New Roman" w:eastAsia="Times New Roman" w:hAnsi="Times New Roman" w:cs="Times New Roman"/>
          <w:sz w:val="24"/>
          <w:szCs w:val="24"/>
        </w:rPr>
        <w:t xml:space="preserve">как социально-правовым явлением обычно понимается </w:t>
      </w:r>
      <w:proofErr w:type="spellStart"/>
      <w:r w:rsidRPr="003A7AB4">
        <w:rPr>
          <w:rFonts w:ascii="Times New Roman" w:eastAsia="Times New Roman" w:hAnsi="Times New Roman" w:cs="Times New Roman"/>
          <w:sz w:val="24"/>
          <w:szCs w:val="24"/>
        </w:rPr>
        <w:t>подкупаемость</w:t>
      </w:r>
      <w:proofErr w:type="spellEnd"/>
      <w:r w:rsidRPr="003A7AB4">
        <w:rPr>
          <w:rFonts w:ascii="Times New Roman" w:eastAsia="Times New Roman" w:hAnsi="Times New Roman" w:cs="Times New Roman"/>
          <w:sz w:val="24"/>
          <w:szCs w:val="24"/>
        </w:rPr>
        <w:t xml:space="preserve"> и продажность государственных чиновников, должностных лиц, а также общественных и политических деятелей вообще. </w:t>
      </w:r>
      <w:proofErr w:type="gramStart"/>
      <w:r w:rsidRPr="003A7AB4">
        <w:rPr>
          <w:rFonts w:ascii="Times New Roman" w:eastAsia="Times New Roman" w:hAnsi="Times New Roman" w:cs="Times New Roman"/>
          <w:i/>
          <w:iCs/>
          <w:sz w:val="24"/>
          <w:szCs w:val="24"/>
        </w:rPr>
        <w:t>(Словарь иностранных слов.</w:t>
      </w:r>
      <w:proofErr w:type="gramEnd"/>
      <w:r w:rsidRPr="003A7AB4">
        <w:rPr>
          <w:rFonts w:ascii="Times New Roman" w:eastAsia="Times New Roman" w:hAnsi="Times New Roman" w:cs="Times New Roman"/>
          <w:i/>
          <w:iCs/>
          <w:sz w:val="24"/>
          <w:szCs w:val="24"/>
        </w:rPr>
        <w:t xml:space="preserve"> М.,1954.С.369</w:t>
      </w:r>
      <w:proofErr w:type="gramStart"/>
      <w:r w:rsidRPr="003A7AB4">
        <w:rPr>
          <w:rFonts w:ascii="Times New Roman" w:eastAsia="Times New Roman" w:hAnsi="Times New Roman" w:cs="Times New Roman"/>
          <w:i/>
          <w:iCs/>
          <w:sz w:val="24"/>
          <w:szCs w:val="24"/>
        </w:rPr>
        <w:t xml:space="preserve"> )</w:t>
      </w:r>
      <w:proofErr w:type="gramEnd"/>
      <w:r w:rsidRPr="003A7AB4">
        <w:rPr>
          <w:rFonts w:ascii="Times New Roman" w:eastAsia="Times New Roman" w:hAnsi="Times New Roman" w:cs="Times New Roman"/>
          <w:i/>
          <w:i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Официальное толкование </w:t>
      </w:r>
      <w:r w:rsidRPr="003A7AB4">
        <w:rPr>
          <w:rFonts w:ascii="Times New Roman" w:eastAsia="Times New Roman" w:hAnsi="Times New Roman" w:cs="Times New Roman"/>
          <w:b/>
          <w:bCs/>
          <w:i/>
          <w:iCs/>
          <w:sz w:val="24"/>
          <w:szCs w:val="24"/>
        </w:rPr>
        <w:t xml:space="preserve">коррупции </w:t>
      </w:r>
      <w:r w:rsidRPr="003A7AB4">
        <w:rPr>
          <w:rFonts w:ascii="Times New Roman" w:eastAsia="Times New Roman" w:hAnsi="Times New Roman" w:cs="Times New Roman"/>
          <w:sz w:val="24"/>
          <w:szCs w:val="24"/>
        </w:rPr>
        <w:t>согласно Федеральному закону от 25.12.2008г № 273-ФЗ «О противодействии коррупции»  дается следующим образом:</w:t>
      </w:r>
      <w:r w:rsidRPr="003A7AB4">
        <w:rPr>
          <w:rFonts w:ascii="Times New Roman" w:eastAsia="Times New Roman" w:hAnsi="Times New Roman" w:cs="Times New Roman"/>
          <w:b/>
          <w:bCs/>
          <w:i/>
          <w:i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Коррупция:</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bookmarkStart w:id="1" w:name="sub_1011"/>
      <w:proofErr w:type="gramStart"/>
      <w:r w:rsidRPr="003A7AB4">
        <w:rPr>
          <w:rFonts w:ascii="Times New Roman" w:eastAsia="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1"/>
      <w:proofErr w:type="gram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bookmarkStart w:id="2" w:name="sub_1012"/>
      <w:r w:rsidRPr="003A7AB4">
        <w:rPr>
          <w:rFonts w:ascii="Times New Roman" w:eastAsia="Times New Roman" w:hAnsi="Times New Roman" w:cs="Times New Roman"/>
          <w:sz w:val="24"/>
          <w:szCs w:val="24"/>
        </w:rPr>
        <w:t>б) совершение деяний, указанных в подпункте "а" настоящего пункта, от имени или в интересах юридического лица;</w:t>
      </w:r>
      <w:bookmarkEnd w:id="2"/>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xml:space="preserve">(Статья 1.  п. 1 Федерального закона   «О противодействии коррупции»)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roofErr w:type="gramStart"/>
      <w:r w:rsidRPr="003A7AB4">
        <w:rPr>
          <w:rFonts w:ascii="Times New Roman" w:eastAsia="Times New Roman" w:hAnsi="Times New Roman" w:cs="Times New Roman"/>
          <w:b/>
          <w:bCs/>
          <w:sz w:val="24"/>
          <w:szCs w:val="24"/>
        </w:rPr>
        <w:t xml:space="preserve">Коррупция: </w:t>
      </w:r>
      <w:r w:rsidRPr="003A7AB4">
        <w:rPr>
          <w:rFonts w:ascii="Times New Roman" w:eastAsia="Times New Roman" w:hAnsi="Times New Roman" w:cs="Times New Roman"/>
          <w:sz w:val="24"/>
          <w:szCs w:val="24"/>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3A7AB4">
        <w:rPr>
          <w:rFonts w:ascii="Times New Roman" w:eastAsia="Times New Roman" w:hAnsi="Times New Roman" w:cs="Times New Roman"/>
          <w:sz w:val="24"/>
          <w:szCs w:val="24"/>
        </w:rPr>
        <w:t xml:space="preserve"> преимуществ.</w:t>
      </w:r>
      <w:r w:rsidRPr="003A7AB4">
        <w:rPr>
          <w:rFonts w:ascii="Times New Roman" w:eastAsia="Times New Roman" w:hAnsi="Times New Roman" w:cs="Times New Roman"/>
          <w:b/>
          <w:b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(Статья 1.  п. 1 Закона  Республики Татарстан «О противодействии коррупции в Республике Татарстан» от 4 мая 2006 г. N 34-ЗРТ).</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roofErr w:type="spellStart"/>
      <w:r w:rsidRPr="003A7AB4">
        <w:rPr>
          <w:rFonts w:ascii="Times New Roman" w:eastAsia="Times New Roman" w:hAnsi="Times New Roman" w:cs="Times New Roman"/>
          <w:b/>
          <w:bCs/>
          <w:sz w:val="24"/>
          <w:szCs w:val="24"/>
        </w:rPr>
        <w:t>Корруцпционное</w:t>
      </w:r>
      <w:proofErr w:type="spellEnd"/>
      <w:r w:rsidRPr="003A7AB4">
        <w:rPr>
          <w:rFonts w:ascii="Times New Roman" w:eastAsia="Times New Roman" w:hAnsi="Times New Roman" w:cs="Times New Roman"/>
          <w:b/>
          <w:bCs/>
          <w:sz w:val="24"/>
          <w:szCs w:val="24"/>
        </w:rPr>
        <w:t xml:space="preserve"> правонарушение:  </w:t>
      </w:r>
      <w:r w:rsidRPr="003A7AB4">
        <w:rPr>
          <w:rFonts w:ascii="Times New Roman" w:eastAsia="Times New Roman" w:hAnsi="Times New Roman" w:cs="Times New Roman"/>
          <w:sz w:val="24"/>
          <w:szCs w:val="24"/>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xml:space="preserve">(Статья 1.  п. 2  Закона  Республики Татарстан «О противодействии коррупции в Республике Татарстан»).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ВИДЫ КОРРУПЦИОННЫХ ПРАВОНАРУШЕНИЙ</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lang w:val="en-US"/>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Классификация коррупционных правонарушений дается в Законе Республики Татарстан “О противодействии коррупции в Республике Татарстан”</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Дисциплинарные коррупционные проступки</w:t>
      </w:r>
      <w:r w:rsidRPr="003A7AB4">
        <w:rPr>
          <w:rFonts w:ascii="Times New Roman" w:eastAsia="Times New Roman" w:hAnsi="Times New Roman" w:cs="Times New Roman"/>
          <w:sz w:val="24"/>
          <w:szCs w:val="24"/>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Административные коррупционные правонарушения</w:t>
      </w:r>
      <w:r w:rsidRPr="003A7AB4">
        <w:rPr>
          <w:rFonts w:ascii="Times New Roman" w:eastAsia="Times New Roman" w:hAnsi="Times New Roman" w:cs="Times New Roman"/>
          <w:sz w:val="24"/>
          <w:szCs w:val="24"/>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Коррупционные преступления</w:t>
      </w:r>
      <w:r w:rsidRPr="003A7AB4">
        <w:rPr>
          <w:rFonts w:ascii="Times New Roman" w:eastAsia="Times New Roman" w:hAnsi="Times New Roman" w:cs="Times New Roman"/>
          <w:sz w:val="24"/>
          <w:szCs w:val="24"/>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sidRPr="003A7AB4">
        <w:rPr>
          <w:rFonts w:ascii="Times New Roman" w:eastAsia="Times New Roman" w:hAnsi="Times New Roman" w:cs="Times New Roman"/>
          <w:i/>
          <w:i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Преступления, связанные с коррупционными преступлениями – </w:t>
      </w: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xml:space="preserve">(Часть 2 статьи 5  Закона  Республики Татарстан «О противодействии коррупции в Республике Татарстан»).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r w:rsidRPr="003A7AB4">
        <w:rPr>
          <w:rFonts w:ascii="Times New Roman" w:eastAsia="Times New Roman" w:hAnsi="Times New Roman" w:cs="Times New Roman"/>
          <w:b/>
          <w:bCs/>
          <w:i/>
          <w:iCs/>
          <w:sz w:val="24"/>
          <w:szCs w:val="24"/>
        </w:rPr>
        <w:t xml:space="preserve">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служебный подлог.</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xml:space="preserve">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ЧТО ТАКОЕ ЗЛОУПОТРЕБЛЕНИЕ ПОЛНОМОЧИЯМИ?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w:t>
      </w:r>
      <w:r w:rsidRPr="003A7AB4">
        <w:rPr>
          <w:rFonts w:ascii="Times New Roman" w:eastAsia="Times New Roman" w:hAnsi="Times New Roman" w:cs="Times New Roman"/>
          <w:b/>
          <w:bCs/>
          <w:sz w:val="24"/>
          <w:szCs w:val="24"/>
        </w:rPr>
        <w:t>Уголовный кодекс Российской Федерации</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w:t>
      </w:r>
      <w:r w:rsidRPr="003A7AB4">
        <w:rPr>
          <w:rFonts w:ascii="Times New Roman" w:eastAsia="Times New Roman" w:hAnsi="Times New Roman" w:cs="Times New Roman"/>
          <w:b/>
          <w:bCs/>
          <w:sz w:val="24"/>
          <w:szCs w:val="24"/>
        </w:rPr>
        <w:t xml:space="preserve">Злоупотребление должностными полномочиями – </w:t>
      </w:r>
      <w:r w:rsidRPr="003A7AB4">
        <w:rPr>
          <w:rFonts w:ascii="Times New Roman" w:eastAsia="Times New Roman" w:hAnsi="Times New Roman" w:cs="Times New Roman"/>
          <w:sz w:val="24"/>
          <w:szCs w:val="24"/>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lang w:val="en-US"/>
        </w:rPr>
        <w:t> </w:t>
      </w:r>
      <w:r w:rsidRPr="003A7AB4">
        <w:rPr>
          <w:rFonts w:ascii="Times New Roman" w:eastAsia="Times New Roman" w:hAnsi="Times New Roman" w:cs="Times New Roman"/>
          <w:b/>
          <w:bCs/>
          <w:sz w:val="24"/>
          <w:szCs w:val="24"/>
        </w:rPr>
        <w:t xml:space="preserve">Злоупотребление полномочиями – </w:t>
      </w:r>
      <w:r w:rsidRPr="003A7AB4">
        <w:rPr>
          <w:rFonts w:ascii="Times New Roman" w:eastAsia="Times New Roman" w:hAnsi="Times New Roman" w:cs="Times New Roman"/>
          <w:sz w:val="24"/>
          <w:szCs w:val="24"/>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3A7AB4">
        <w:rPr>
          <w:rFonts w:ascii="Times New Roman" w:eastAsia="Times New Roman" w:hAnsi="Times New Roman" w:cs="Times New Roman"/>
          <w:sz w:val="24"/>
          <w:szCs w:val="24"/>
        </w:rPr>
        <w:t xml:space="preserve">Суть </w:t>
      </w:r>
      <w:r w:rsidRPr="003A7AB4">
        <w:rPr>
          <w:rFonts w:ascii="Times New Roman" w:eastAsia="Times New Roman" w:hAnsi="Times New Roman" w:cs="Times New Roman"/>
          <w:sz w:val="24"/>
          <w:szCs w:val="24"/>
        </w:rPr>
        <w:lastRenderedPageBreak/>
        <w:t>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3A7AB4">
        <w:rPr>
          <w:rFonts w:ascii="Times New Roman" w:eastAsia="Times New Roman" w:hAnsi="Times New Roman" w:cs="Times New Roman"/>
          <w:sz w:val="24"/>
          <w:szCs w:val="24"/>
        </w:rPr>
        <w:t xml:space="preserve"> государства.</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Злоупотребление полномочиями частными нотариусами и аудиторами – </w:t>
      </w:r>
      <w:r w:rsidRPr="003A7AB4">
        <w:rPr>
          <w:rFonts w:ascii="Times New Roman" w:eastAsia="Times New Roman" w:hAnsi="Times New Roman" w:cs="Times New Roman"/>
          <w:sz w:val="24"/>
          <w:szCs w:val="24"/>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3A7AB4">
        <w:rPr>
          <w:rFonts w:ascii="Times New Roman" w:eastAsia="Times New Roman" w:hAnsi="Times New Roman" w:cs="Times New Roman"/>
          <w:sz w:val="24"/>
          <w:szCs w:val="24"/>
        </w:rPr>
        <w:t>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ОТВЕТСТВЕННОСТЬ ЗА ЗЛОУПОТРЕБЛЕНИЕ ПОЛНОМОЧИЯМИ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Статья 285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Злоупотребление должностными полномочиями  </w:t>
      </w:r>
      <w:r w:rsidRPr="003A7AB4">
        <w:rPr>
          <w:rFonts w:ascii="Times New Roman" w:eastAsia="Times New Roman" w:hAnsi="Times New Roman" w:cs="Times New Roman"/>
          <w:b/>
          <w:bCs/>
          <w:i/>
          <w:iCs/>
          <w:sz w:val="24"/>
          <w:szCs w:val="24"/>
        </w:rPr>
        <w:t xml:space="preserve">наказывается </w:t>
      </w:r>
      <w:r w:rsidRPr="003A7AB4">
        <w:rPr>
          <w:rFonts w:ascii="Times New Roman" w:eastAsia="Times New Roman" w:hAnsi="Times New Roman" w:cs="Times New Roman"/>
          <w:sz w:val="24"/>
          <w:szCs w:val="24"/>
        </w:rPr>
        <w:t xml:space="preserve">штрафом в размере </w:t>
      </w:r>
      <w:r w:rsidRPr="003A7AB4">
        <w:rPr>
          <w:rFonts w:ascii="Times New Roman" w:eastAsia="Times New Roman" w:hAnsi="Times New Roman" w:cs="Times New Roman"/>
          <w:b/>
          <w:bCs/>
          <w:i/>
          <w:iCs/>
          <w:sz w:val="24"/>
          <w:szCs w:val="24"/>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i/>
          <w:iCs/>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3A7AB4">
        <w:rPr>
          <w:rFonts w:ascii="Times New Roman" w:eastAsia="Times New Roman" w:hAnsi="Times New Roman" w:cs="Times New Roman"/>
          <w:b/>
          <w:bCs/>
          <w:i/>
          <w:iCs/>
          <w:sz w:val="24"/>
          <w:szCs w:val="24"/>
        </w:rPr>
        <w:t xml:space="preserve"> права занимать определенные должности или заниматься определенной деятельностью на срок до трех лет или без такового.</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Те же деяния, повлекшие тяжкие последствия,  наказываются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лишением свободы на срок до 10 лет с лишением права занимать определенные должности или заниматься определенной деятельностью на срок до 3 лет.</w:t>
      </w:r>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Статья 201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 xml:space="preserve">Злоупотребление полномочиями </w:t>
      </w:r>
      <w:r w:rsidRPr="003A7AB4">
        <w:rPr>
          <w:rFonts w:ascii="Times New Roman" w:eastAsia="Times New Roman" w:hAnsi="Times New Roman" w:cs="Times New Roman"/>
          <w:b/>
          <w:bCs/>
          <w:i/>
          <w:iCs/>
          <w:sz w:val="24"/>
          <w:szCs w:val="24"/>
        </w:rPr>
        <w:t xml:space="preserve"> наказывается </w:t>
      </w:r>
      <w:r w:rsidRPr="003A7AB4">
        <w:rPr>
          <w:rFonts w:ascii="Times New Roman" w:eastAsia="Times New Roman" w:hAnsi="Times New Roman" w:cs="Times New Roman"/>
          <w:sz w:val="24"/>
          <w:szCs w:val="24"/>
        </w:rPr>
        <w:t xml:space="preserve">штрафом </w:t>
      </w:r>
      <w:r w:rsidRPr="003A7AB4">
        <w:rPr>
          <w:rFonts w:ascii="Times New Roman" w:eastAsia="Times New Roman" w:hAnsi="Times New Roman" w:cs="Times New Roman"/>
          <w:b/>
          <w:bCs/>
          <w:i/>
          <w:iCs/>
          <w:sz w:val="24"/>
          <w:szCs w:val="24"/>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3A7AB4">
        <w:rPr>
          <w:rFonts w:ascii="Times New Roman" w:eastAsia="Times New Roman" w:hAnsi="Times New Roman" w:cs="Times New Roman"/>
          <w:b/>
          <w:bCs/>
          <w:i/>
          <w:iCs/>
          <w:sz w:val="24"/>
          <w:szCs w:val="24"/>
        </w:rPr>
        <w:t xml:space="preserve"> срок до четырех лет.</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i/>
          <w:iCs/>
          <w:sz w:val="24"/>
          <w:szCs w:val="24"/>
        </w:rPr>
        <w:t>То же деяние, повлекшее тяжкие последствия,- наказывается</w:t>
      </w:r>
      <w:r w:rsidRPr="003A7AB4">
        <w:rPr>
          <w:rFonts w:ascii="Times New Roman" w:eastAsia="Times New Roman" w:hAnsi="Times New Roman" w:cs="Times New Roman"/>
          <w:sz w:val="24"/>
          <w:szCs w:val="24"/>
        </w:rPr>
        <w:t xml:space="preserve"> штрафом </w:t>
      </w:r>
      <w:r w:rsidRPr="003A7AB4">
        <w:rPr>
          <w:rFonts w:ascii="Times New Roman" w:eastAsia="Times New Roman" w:hAnsi="Times New Roman" w:cs="Times New Roman"/>
          <w:b/>
          <w:bCs/>
          <w:i/>
          <w:iCs/>
          <w:sz w:val="24"/>
          <w:szCs w:val="24"/>
        </w:rPr>
        <w:t xml:space="preserve">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w:t>
      </w:r>
      <w:r w:rsidRPr="003A7AB4">
        <w:rPr>
          <w:rFonts w:ascii="Times New Roman" w:eastAsia="Times New Roman" w:hAnsi="Times New Roman" w:cs="Times New Roman"/>
          <w:b/>
          <w:bCs/>
          <w:i/>
          <w:iCs/>
          <w:sz w:val="24"/>
          <w:szCs w:val="24"/>
        </w:rPr>
        <w:lastRenderedPageBreak/>
        <w:t>до десяти лет с лишением права занимать определенные должности или заниматься определенной деятельностью на срок до пяти лет.</w:t>
      </w:r>
      <w:proofErr w:type="gramEnd"/>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 xml:space="preserve">  Статья 202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3A7AB4">
        <w:rPr>
          <w:rFonts w:ascii="Times New Roman" w:eastAsia="Times New Roman" w:hAnsi="Times New Roman" w:cs="Times New Roman"/>
          <w:b/>
          <w:bCs/>
          <w:sz w:val="24"/>
          <w:szCs w:val="24"/>
        </w:rPr>
        <w:t>Злоупотреблнение</w:t>
      </w:r>
      <w:proofErr w:type="spellEnd"/>
      <w:r w:rsidRPr="003A7AB4">
        <w:rPr>
          <w:rFonts w:ascii="Times New Roman" w:eastAsia="Times New Roman" w:hAnsi="Times New Roman" w:cs="Times New Roman"/>
          <w:b/>
          <w:bCs/>
          <w:sz w:val="24"/>
          <w:szCs w:val="24"/>
        </w:rPr>
        <w:t xml:space="preserve"> полномочиями частными нотариусами и </w:t>
      </w:r>
      <w:proofErr w:type="spellStart"/>
      <w:r w:rsidRPr="003A7AB4">
        <w:rPr>
          <w:rFonts w:ascii="Times New Roman" w:eastAsia="Times New Roman" w:hAnsi="Times New Roman" w:cs="Times New Roman"/>
          <w:b/>
          <w:bCs/>
          <w:sz w:val="24"/>
          <w:szCs w:val="24"/>
        </w:rPr>
        <w:t>авудиторами</w:t>
      </w:r>
      <w:proofErr w:type="spellEnd"/>
      <w:r w:rsidRPr="003A7AB4">
        <w:rPr>
          <w:rFonts w:ascii="Times New Roman" w:eastAsia="Times New Roman" w:hAnsi="Times New Roman" w:cs="Times New Roman"/>
          <w:b/>
          <w:bCs/>
          <w:sz w:val="24"/>
          <w:szCs w:val="24"/>
        </w:rPr>
        <w:t xml:space="preserve">  </w:t>
      </w:r>
      <w:r w:rsidRPr="003A7AB4">
        <w:rPr>
          <w:rFonts w:ascii="Times New Roman" w:eastAsia="Times New Roman" w:hAnsi="Times New Roman" w:cs="Times New Roman"/>
          <w:b/>
          <w:bCs/>
          <w:i/>
          <w:iCs/>
          <w:sz w:val="24"/>
          <w:szCs w:val="24"/>
        </w:rPr>
        <w:t>наказывается штрафом в размере</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3A7AB4">
        <w:rPr>
          <w:rFonts w:ascii="Times New Roman" w:eastAsia="Times New Roman" w:hAnsi="Times New Roman" w:cs="Times New Roman"/>
          <w:b/>
          <w:bCs/>
          <w:i/>
          <w:iCs/>
          <w:sz w:val="24"/>
          <w:szCs w:val="24"/>
        </w:rPr>
        <w:t xml:space="preserve"> деятельностью на срок до трех лет.</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w:t>
      </w:r>
      <w:proofErr w:type="gramStart"/>
      <w:r w:rsidRPr="003A7AB4">
        <w:rPr>
          <w:rFonts w:ascii="Times New Roman" w:eastAsia="Times New Roman" w:hAnsi="Times New Roman" w:cs="Times New Roman"/>
          <w:b/>
          <w:bCs/>
          <w:i/>
          <w:iCs/>
          <w:sz w:val="24"/>
          <w:szCs w:val="24"/>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3A7AB4">
        <w:rPr>
          <w:rFonts w:ascii="Times New Roman" w:eastAsia="Times New Roman" w:hAnsi="Times New Roman" w:cs="Times New Roman"/>
          <w:b/>
          <w:bCs/>
          <w:i/>
          <w:iCs/>
          <w:sz w:val="24"/>
          <w:szCs w:val="24"/>
        </w:rPr>
        <w:t xml:space="preserve"> права занимать определенные должности или заниматься определенной деятельностью на срок до трех лет.  </w:t>
      </w:r>
      <w:r w:rsidRPr="003A7AB4">
        <w:rPr>
          <w:rFonts w:ascii="Times New Roman" w:eastAsia="Times New Roman" w:hAnsi="Times New Roman" w:cs="Times New Roman"/>
          <w:b/>
          <w:bCs/>
          <w:sz w:val="24"/>
          <w:szCs w:val="24"/>
        </w:rPr>
        <w:t xml:space="preserve">ЧТО ТАКОЕ НЕЗАКОННОЕ УЧАСТИЕ В ПРЕДПРИНИМАТЕЛЬСКОЙ ДЕЯТЕЛЬНОСТИ? Незаконное участие в предпринимательской деятельности  -   </w:t>
      </w:r>
      <w:r w:rsidRPr="003A7AB4">
        <w:rPr>
          <w:rFonts w:ascii="Times New Roman" w:eastAsia="Times New Roman" w:hAnsi="Times New Roman" w:cs="Times New Roman"/>
          <w:sz w:val="24"/>
          <w:szCs w:val="24"/>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Pr="003A7AB4">
        <w:rPr>
          <w:rFonts w:ascii="Times New Roman" w:eastAsia="Times New Roman" w:hAnsi="Times New Roman" w:cs="Times New Roman"/>
          <w:b/>
          <w:bCs/>
          <w:sz w:val="24"/>
          <w:szCs w:val="24"/>
        </w:rPr>
        <w:t>  ОТВЕТСТВЕННОСТЬ ЗА НЕЗАКОННОЕ УЧАСТИЕ В ПРЕДПРИНИМАТЕЛЬСКОЙ ДЕЯТЕЛЬНОСТИ</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Статья 289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 xml:space="preserve">Незаконное участие в предпринимательской деятельности, </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i/>
          <w:iCs/>
          <w:sz w:val="24"/>
          <w:szCs w:val="24"/>
        </w:rPr>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3A7AB4">
        <w:rPr>
          <w:rFonts w:ascii="Times New Roman" w:eastAsia="Times New Roman" w:hAnsi="Times New Roman" w:cs="Times New Roman"/>
          <w:b/>
          <w:bCs/>
          <w:i/>
          <w:iCs/>
          <w:sz w:val="24"/>
          <w:szCs w:val="24"/>
        </w:rPr>
        <w:t xml:space="preserve"> до шести месяцев,</w:t>
      </w:r>
      <w:r w:rsidRPr="003A7AB4">
        <w:rPr>
          <w:rFonts w:ascii="Times New Roman" w:eastAsia="Times New Roman" w:hAnsi="Times New Roman" w:cs="Times New Roman"/>
          <w:b/>
          <w:bCs/>
          <w:i/>
          <w:iCs/>
          <w:sz w:val="24"/>
          <w:szCs w:val="24"/>
          <w:u w:val="single"/>
        </w:rPr>
        <w:t xml:space="preserve"> </w:t>
      </w:r>
      <w:r w:rsidRPr="003A7AB4">
        <w:rPr>
          <w:rFonts w:ascii="Times New Roman" w:eastAsia="Times New Roman" w:hAnsi="Times New Roman" w:cs="Times New Roman"/>
          <w:b/>
          <w:bCs/>
          <w:i/>
          <w:iCs/>
          <w:sz w:val="24"/>
          <w:szCs w:val="24"/>
        </w:rPr>
        <w:t>либо лишением свободы на срок до двух лет.</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r w:rsidRPr="003A7AB4">
        <w:rPr>
          <w:rFonts w:ascii="Times New Roman" w:eastAsia="Times New Roman" w:hAnsi="Times New Roman" w:cs="Times New Roman"/>
          <w:sz w:val="24"/>
          <w:szCs w:val="24"/>
        </w:rPr>
        <w:t xml:space="preserve"> </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ЧТО ТАКОЕ СЛУЖЕБНЫЙ ПОДЛОГ?</w:t>
      </w:r>
      <w:r w:rsidRPr="003A7AB4">
        <w:rPr>
          <w:rFonts w:ascii="Times New Roman" w:eastAsia="Times New Roman" w:hAnsi="Times New Roman" w:cs="Times New Roman"/>
          <w:i/>
          <w:iCs/>
          <w:sz w:val="24"/>
          <w:szCs w:val="24"/>
        </w:rPr>
        <w:t xml:space="preserve">  </w:t>
      </w:r>
      <w:proofErr w:type="gramStart"/>
      <w:r w:rsidRPr="003A7AB4">
        <w:rPr>
          <w:rFonts w:ascii="Times New Roman" w:eastAsia="Times New Roman" w:hAnsi="Times New Roman" w:cs="Times New Roman"/>
          <w:b/>
          <w:bCs/>
          <w:sz w:val="24"/>
          <w:szCs w:val="24"/>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r w:rsidRPr="003A7AB4">
        <w:rPr>
          <w:rFonts w:ascii="Times New Roman" w:eastAsia="Times New Roman" w:hAnsi="Times New Roman" w:cs="Times New Roman"/>
          <w:b/>
          <w:bCs/>
          <w:sz w:val="24"/>
          <w:szCs w:val="24"/>
        </w:rPr>
        <w:t> </w:t>
      </w:r>
      <w:proofErr w:type="gramStart"/>
      <w:r w:rsidRPr="003A7AB4">
        <w:rPr>
          <w:rFonts w:ascii="Times New Roman" w:eastAsia="Times New Roman" w:hAnsi="Times New Roman" w:cs="Times New Roman"/>
          <w:b/>
          <w:bCs/>
          <w:sz w:val="24"/>
          <w:szCs w:val="24"/>
        </w:rPr>
        <w:t>ОТВЕТСТВЕННОСТЬ ЗА СЛУЖЕБНЫЙ ПОДЛОГ Статья 292 Уголовного кодекса Российской Федерации Служебный подлог</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w:t>
      </w:r>
      <w:proofErr w:type="gramEnd"/>
      <w:r w:rsidRPr="003A7AB4">
        <w:rPr>
          <w:rFonts w:ascii="Times New Roman" w:eastAsia="Times New Roman" w:hAnsi="Times New Roman" w:cs="Times New Roman"/>
          <w:b/>
          <w:bCs/>
          <w:i/>
          <w:iCs/>
          <w:sz w:val="24"/>
          <w:szCs w:val="24"/>
        </w:rPr>
        <w:t xml:space="preserve"> от 3 до 6 месяцев, либо лишением свободы на срок до 2 лет.</w:t>
      </w:r>
      <w:r w:rsidRPr="003A7AB4">
        <w:rPr>
          <w:rFonts w:ascii="Times New Roman" w:eastAsia="Times New Roman" w:hAnsi="Times New Roman" w:cs="Times New Roman"/>
          <w:sz w:val="24"/>
          <w:szCs w:val="24"/>
        </w:rPr>
        <w:t xml:space="preserve"> </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ЧТО ТАКОЕ ВОСПРЕПЯТСТВОВАНИЕ ЗАКОННОЙ ПРЕДПРИНИМАТЕЛЬСКОЙ ДЕЯТЕЛЬНОСТИ? </w:t>
      </w:r>
      <w:proofErr w:type="spellStart"/>
      <w:proofErr w:type="gramStart"/>
      <w:r w:rsidRPr="003A7AB4">
        <w:rPr>
          <w:rFonts w:ascii="Times New Roman" w:eastAsia="Times New Roman" w:hAnsi="Times New Roman" w:cs="Times New Roman"/>
          <w:b/>
          <w:bCs/>
          <w:sz w:val="24"/>
          <w:szCs w:val="24"/>
        </w:rPr>
        <w:t>Воспрепятсвование</w:t>
      </w:r>
      <w:proofErr w:type="spellEnd"/>
      <w:r w:rsidRPr="003A7AB4">
        <w:rPr>
          <w:rFonts w:ascii="Times New Roman" w:eastAsia="Times New Roman" w:hAnsi="Times New Roman" w:cs="Times New Roman"/>
          <w:b/>
          <w:bCs/>
          <w:sz w:val="24"/>
          <w:szCs w:val="24"/>
        </w:rPr>
        <w:t xml:space="preserve"> законной </w:t>
      </w:r>
      <w:r w:rsidRPr="003A7AB4">
        <w:rPr>
          <w:rFonts w:ascii="Times New Roman" w:eastAsia="Times New Roman" w:hAnsi="Times New Roman" w:cs="Times New Roman"/>
          <w:b/>
          <w:bCs/>
          <w:sz w:val="24"/>
          <w:szCs w:val="24"/>
        </w:rPr>
        <w:lastRenderedPageBreak/>
        <w:t xml:space="preserve">предпринимательской деятельности - </w:t>
      </w:r>
      <w:r w:rsidRPr="003A7AB4">
        <w:rPr>
          <w:rFonts w:ascii="Times New Roman" w:eastAsia="Times New Roman" w:hAnsi="Times New Roman" w:cs="Times New Roman"/>
          <w:sz w:val="24"/>
          <w:szCs w:val="24"/>
        </w:rPr>
        <w:t>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3A7AB4">
        <w:rPr>
          <w:rFonts w:ascii="Times New Roman" w:eastAsia="Times New Roman" w:hAnsi="Times New Roman" w:cs="Times New Roman"/>
          <w:sz w:val="24"/>
          <w:szCs w:val="24"/>
        </w:rPr>
        <w:t xml:space="preserve">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roofErr w:type="gramStart"/>
      <w:r w:rsidRPr="003A7AB4">
        <w:rPr>
          <w:rFonts w:ascii="Times New Roman" w:eastAsia="Times New Roman" w:hAnsi="Times New Roman" w:cs="Times New Roman"/>
          <w:b/>
          <w:bCs/>
          <w:sz w:val="24"/>
          <w:szCs w:val="24"/>
        </w:rPr>
        <w:t>ОТВЕТСТВЕННОСТЬ ЗА ВОСПРЕПЯТСТВОВАНИЕ ЗАКОННОЙ ПРЕДПРИНИМАТЕЛЬСКОЙ  ДЕЯТЕЛЬНОСТИ Статья 169 Уголовного кодекса  Российской Федерации  </w:t>
      </w:r>
      <w:proofErr w:type="spellStart"/>
      <w:r w:rsidRPr="003A7AB4">
        <w:rPr>
          <w:rFonts w:ascii="Times New Roman" w:eastAsia="Times New Roman" w:hAnsi="Times New Roman" w:cs="Times New Roman"/>
          <w:b/>
          <w:bCs/>
          <w:sz w:val="24"/>
          <w:szCs w:val="24"/>
        </w:rPr>
        <w:t>Воспрепятсвование</w:t>
      </w:r>
      <w:proofErr w:type="spellEnd"/>
      <w:r w:rsidRPr="003A7AB4">
        <w:rPr>
          <w:rFonts w:ascii="Times New Roman" w:eastAsia="Times New Roman" w:hAnsi="Times New Roman" w:cs="Times New Roman"/>
          <w:b/>
          <w:bCs/>
          <w:sz w:val="24"/>
          <w:szCs w:val="24"/>
        </w:rPr>
        <w:t xml:space="preserve"> законной предпринимательской деятельности </w:t>
      </w:r>
      <w:r w:rsidRPr="003A7AB4">
        <w:rPr>
          <w:rFonts w:ascii="Times New Roman" w:eastAsia="Times New Roman" w:hAnsi="Times New Roman" w:cs="Times New Roman"/>
          <w:b/>
          <w:bCs/>
          <w:i/>
          <w:iCs/>
          <w:sz w:val="24"/>
          <w:szCs w:val="24"/>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w:t>
      </w:r>
      <w:proofErr w:type="gramEnd"/>
      <w:r w:rsidRPr="003A7AB4">
        <w:rPr>
          <w:rFonts w:ascii="Times New Roman" w:eastAsia="Times New Roman" w:hAnsi="Times New Roman" w:cs="Times New Roman"/>
          <w:b/>
          <w:bCs/>
          <w:i/>
          <w:iCs/>
          <w:sz w:val="24"/>
          <w:szCs w:val="24"/>
        </w:rPr>
        <w:t xml:space="preserve"> рублей или в размере заработной платы или иного дохода осужденного за период до 6 месяцев, либо обязательными работами на срок от 120  до 180 часов. 2. </w:t>
      </w:r>
      <w:proofErr w:type="gramStart"/>
      <w:r w:rsidRPr="003A7AB4">
        <w:rPr>
          <w:rFonts w:ascii="Times New Roman" w:eastAsia="Times New Roman" w:hAnsi="Times New Roman" w:cs="Times New Roman"/>
          <w:b/>
          <w:bCs/>
          <w:i/>
          <w:iCs/>
          <w:sz w:val="24"/>
          <w:szCs w:val="24"/>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3A7AB4">
        <w:rPr>
          <w:rFonts w:ascii="Times New Roman" w:eastAsia="Times New Roman" w:hAnsi="Times New Roman" w:cs="Times New Roman"/>
          <w:b/>
          <w:bCs/>
          <w:i/>
          <w:iCs/>
          <w:sz w:val="24"/>
          <w:szCs w:val="24"/>
        </w:rPr>
        <w:t xml:space="preserve"> 180 до 240  часов, либо арестом на срок от 4 до 6 месяцев, либо лишением свободы на срок до 2 лет. </w:t>
      </w:r>
      <w:r w:rsidRPr="003A7AB4">
        <w:rPr>
          <w:rFonts w:ascii="Times New Roman" w:eastAsia="Times New Roman" w:hAnsi="Times New Roman" w:cs="Times New Roman"/>
          <w:b/>
          <w:bCs/>
          <w:sz w:val="24"/>
          <w:szCs w:val="24"/>
        </w:rPr>
        <w:t>   РЕГИСТРАЦИЯ НЕЗАКОННЫХ СДЕЛОК С ЗЕМЛЕЙ</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 Статья 170.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3A7AB4">
        <w:rPr>
          <w:rFonts w:ascii="Times New Roman" w:eastAsia="Times New Roman" w:hAnsi="Times New Roman" w:cs="Times New Roman"/>
          <w:b/>
          <w:bCs/>
          <w:i/>
          <w:iCs/>
          <w:sz w:val="24"/>
          <w:szCs w:val="24"/>
        </w:rPr>
        <w:t xml:space="preserve">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3A7AB4">
        <w:rPr>
          <w:rFonts w:ascii="Times New Roman" w:eastAsia="Times New Roman" w:hAnsi="Times New Roman" w:cs="Times New Roman"/>
          <w:b/>
          <w:bCs/>
          <w:i/>
          <w:iCs/>
          <w:sz w:val="24"/>
          <w:szCs w:val="24"/>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ЧТО ТАКОЕ ВЗЯТКА?</w:t>
      </w:r>
    </w:p>
    <w:p w:rsidR="003A7AB4" w:rsidRPr="003A7AB4" w:rsidRDefault="003A7AB4" w:rsidP="003A7AB4">
      <w:pPr>
        <w:spacing w:before="100" w:beforeAutospacing="1" w:after="100" w:afterAutospacing="1" w:line="240" w:lineRule="auto"/>
        <w:outlineLvl w:val="2"/>
        <w:rPr>
          <w:rFonts w:ascii="Times New Roman" w:eastAsia="Times New Roman" w:hAnsi="Times New Roman" w:cs="Times New Roman"/>
          <w:b/>
          <w:bCs/>
          <w:sz w:val="27"/>
          <w:szCs w:val="27"/>
        </w:rPr>
      </w:pPr>
      <w:r w:rsidRPr="003A7AB4">
        <w:rPr>
          <w:rFonts w:ascii="Times New Roman" w:eastAsia="Times New Roman" w:hAnsi="Times New Roman" w:cs="Times New Roman"/>
          <w:b/>
          <w:bCs/>
          <w:sz w:val="27"/>
          <w:szCs w:val="27"/>
        </w:rPr>
        <w:t xml:space="preserve">Согласно определению, сформулированному  в словаре С.И. Ожегова, </w:t>
      </w:r>
      <w:r w:rsidRPr="003A7AB4">
        <w:rPr>
          <w:rFonts w:ascii="Times New Roman" w:eastAsia="Times New Roman" w:hAnsi="Times New Roman" w:cs="Times New Roman"/>
          <w:b/>
          <w:bCs/>
          <w:i/>
          <w:iCs/>
          <w:sz w:val="27"/>
          <w:szCs w:val="27"/>
        </w:rPr>
        <w:t>взятка  это:</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Деньги или материальные ценности, даваемые должностному лицу как подкуп, как оплата караемых законом действий.  В настоящее время</w:t>
      </w:r>
      <w:proofErr w:type="gramStart"/>
      <w:r w:rsidRPr="003A7AB4">
        <w:rPr>
          <w:rFonts w:ascii="Times New Roman" w:eastAsia="Times New Roman" w:hAnsi="Times New Roman" w:cs="Times New Roman"/>
          <w:b/>
          <w:bCs/>
          <w:i/>
          <w:iCs/>
          <w:sz w:val="24"/>
          <w:szCs w:val="24"/>
        </w:rPr>
        <w:t xml:space="preserve"> ,</w:t>
      </w:r>
      <w:proofErr w:type="gramEnd"/>
      <w:r w:rsidRPr="003A7AB4">
        <w:rPr>
          <w:rFonts w:ascii="Times New Roman" w:eastAsia="Times New Roman" w:hAnsi="Times New Roman" w:cs="Times New Roman"/>
          <w:b/>
          <w:bCs/>
          <w:i/>
          <w:iCs/>
          <w:sz w:val="24"/>
          <w:szCs w:val="24"/>
        </w:rPr>
        <w:t xml:space="preserve"> сюда следует добавить и выгоды имущественного характера  в пользу взяткодателя или представляемых им лиц.</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Взятки можно условно разделить </w:t>
      </w:r>
      <w:proofErr w:type="gramStart"/>
      <w:r w:rsidRPr="003A7AB4">
        <w:rPr>
          <w:rFonts w:ascii="Times New Roman" w:eastAsia="Times New Roman" w:hAnsi="Times New Roman" w:cs="Times New Roman"/>
          <w:sz w:val="24"/>
          <w:szCs w:val="24"/>
        </w:rPr>
        <w:t>на</w:t>
      </w:r>
      <w:proofErr w:type="gramEnd"/>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явные и завуалированные</w:t>
      </w:r>
      <w:r w:rsidRPr="003A7AB4">
        <w:rPr>
          <w:rFonts w:ascii="Times New Roman" w:eastAsia="Times New Roman" w:hAnsi="Times New Roman" w:cs="Times New Roman"/>
          <w:sz w:val="24"/>
          <w:szCs w:val="24"/>
        </w:rPr>
        <w:t>.</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lastRenderedPageBreak/>
        <w:t>Взятка явная</w:t>
      </w:r>
      <w:r w:rsidRPr="003A7AB4">
        <w:rPr>
          <w:rFonts w:ascii="Times New Roman" w:eastAsia="Times New Roman" w:hAnsi="Times New Roman" w:cs="Times New Roman"/>
          <w:sz w:val="24"/>
          <w:szCs w:val="24"/>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Взятка завуалированная</w:t>
      </w:r>
      <w:r w:rsidRPr="003A7AB4">
        <w:rPr>
          <w:rFonts w:ascii="Times New Roman" w:eastAsia="Times New Roman" w:hAnsi="Times New Roman" w:cs="Times New Roman"/>
          <w:sz w:val="24"/>
          <w:szCs w:val="24"/>
        </w:rPr>
        <w:t xml:space="preserve"> – ситуация, при которой и </w:t>
      </w:r>
      <w:proofErr w:type="gramStart"/>
      <w:r w:rsidRPr="003A7AB4">
        <w:rPr>
          <w:rFonts w:ascii="Times New Roman" w:eastAsia="Times New Roman" w:hAnsi="Times New Roman" w:cs="Times New Roman"/>
          <w:sz w:val="24"/>
          <w:szCs w:val="24"/>
        </w:rPr>
        <w:t>взяткодатель</w:t>
      </w:r>
      <w:proofErr w:type="gramEnd"/>
      <w:r w:rsidRPr="003A7AB4">
        <w:rPr>
          <w:rFonts w:ascii="Times New Roman" w:eastAsia="Times New Roman" w:hAnsi="Times New Roman" w:cs="Times New Roman"/>
          <w:sz w:val="24"/>
          <w:szCs w:val="24"/>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Уголовный кодекс Российской Федерации</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ЧТО МОЖЕТ БЫТЬ ВЗЯТКОЙ?</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i/>
          <w:iCs/>
          <w:sz w:val="24"/>
          <w:szCs w:val="24"/>
        </w:rPr>
        <w:t>Взяткой могут быть: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Предметы</w:t>
      </w:r>
      <w:r w:rsidRPr="003A7AB4">
        <w:rPr>
          <w:rFonts w:ascii="Times New Roman" w:eastAsia="Times New Roman" w:hAnsi="Times New Roman" w:cs="Times New Roman"/>
          <w:i/>
          <w:iCs/>
          <w:sz w:val="24"/>
          <w:szCs w:val="24"/>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Услуги и выгоды</w:t>
      </w:r>
      <w:r w:rsidRPr="003A7AB4">
        <w:rPr>
          <w:rFonts w:ascii="Times New Roman" w:eastAsia="Times New Roman" w:hAnsi="Times New Roman" w:cs="Times New Roman"/>
          <w:sz w:val="24"/>
          <w:szCs w:val="24"/>
        </w:rPr>
        <w:t xml:space="preserve"> –  </w:t>
      </w:r>
      <w:r w:rsidRPr="003A7AB4">
        <w:rPr>
          <w:rFonts w:ascii="Times New Roman" w:eastAsia="Times New Roman" w:hAnsi="Times New Roman" w:cs="Times New Roman"/>
          <w:i/>
          <w:iCs/>
          <w:sz w:val="24"/>
          <w:szCs w:val="24"/>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proofErr w:type="gramStart"/>
      <w:r w:rsidRPr="003A7AB4">
        <w:rPr>
          <w:rFonts w:ascii="Times New Roman" w:eastAsia="Times New Roman" w:hAnsi="Times New Roman" w:cs="Times New Roman"/>
          <w:b/>
          <w:bCs/>
          <w:i/>
          <w:iCs/>
          <w:sz w:val="24"/>
          <w:szCs w:val="24"/>
        </w:rPr>
        <w:t>Завуалированная форма взятки</w:t>
      </w:r>
      <w:r w:rsidRPr="003A7AB4">
        <w:rPr>
          <w:rFonts w:ascii="Times New Roman" w:eastAsia="Times New Roman" w:hAnsi="Times New Roman" w:cs="Times New Roman"/>
          <w:sz w:val="24"/>
          <w:szCs w:val="24"/>
        </w:rPr>
        <w:t xml:space="preserve"> –  </w:t>
      </w:r>
      <w:r w:rsidRPr="003A7AB4">
        <w:rPr>
          <w:rFonts w:ascii="Times New Roman" w:eastAsia="Times New Roman" w:hAnsi="Times New Roman" w:cs="Times New Roman"/>
          <w:i/>
          <w:iCs/>
          <w:sz w:val="24"/>
          <w:szCs w:val="24"/>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3A7AB4">
        <w:rPr>
          <w:rFonts w:ascii="Times New Roman" w:eastAsia="Times New Roman" w:hAnsi="Times New Roman" w:cs="Times New Roman"/>
          <w:i/>
          <w:iCs/>
          <w:sz w:val="24"/>
          <w:szCs w:val="24"/>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Взятка впрок</w:t>
      </w:r>
      <w:r w:rsidRPr="003A7AB4">
        <w:rPr>
          <w:rFonts w:ascii="Times New Roman" w:eastAsia="Times New Roman" w:hAnsi="Times New Roman" w:cs="Times New Roman"/>
          <w:sz w:val="24"/>
          <w:szCs w:val="24"/>
        </w:rPr>
        <w:t xml:space="preserve"> – </w:t>
      </w:r>
      <w:r w:rsidRPr="003A7AB4">
        <w:rPr>
          <w:rFonts w:ascii="Times New Roman" w:eastAsia="Times New Roman" w:hAnsi="Times New Roman" w:cs="Times New Roman"/>
          <w:i/>
          <w:iCs/>
          <w:sz w:val="24"/>
          <w:szCs w:val="24"/>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КТО МОЖЕТ БЫТЬ ПРИВЛЕЧЕН К УГОЛОВНОЙ ОТВЕТСТВЕННОСТИ ЗА ПОЛУЧЕНИЕ ВЗЯТКИ?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Взяткополучателем может быть признано только должностное лицо – представитель власти или чинов</w:t>
      </w:r>
      <w:r w:rsidRPr="003A7AB4">
        <w:rPr>
          <w:rFonts w:ascii="Times New Roman" w:eastAsia="Times New Roman" w:hAnsi="Times New Roman" w:cs="Times New Roman"/>
          <w:b/>
          <w:bCs/>
          <w:sz w:val="24"/>
          <w:szCs w:val="24"/>
        </w:rPr>
        <w:softHyphen/>
        <w:t>ник, выполняющий организационно- распорядительные или административно-хозяйственные функции представитель власти или чинов</w:t>
      </w:r>
      <w:r w:rsidRPr="003A7AB4">
        <w:rPr>
          <w:rFonts w:ascii="Times New Roman" w:eastAsia="Times New Roman" w:hAnsi="Times New Roman" w:cs="Times New Roman"/>
          <w:b/>
          <w:bCs/>
          <w:sz w:val="24"/>
          <w:szCs w:val="24"/>
        </w:rPr>
        <w:softHyphen/>
        <w:t>ник, выполняющий организационно- распорядительные или административно-хозяйственные функции.</w:t>
      </w:r>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Представитель власти</w:t>
      </w:r>
      <w:r w:rsidRPr="003A7AB4">
        <w:rPr>
          <w:rFonts w:ascii="Times New Roman" w:eastAsia="Times New Roman" w:hAnsi="Times New Roman" w:cs="Times New Roman"/>
          <w:sz w:val="24"/>
          <w:szCs w:val="24"/>
        </w:rPr>
        <w:t xml:space="preserve">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Лицо, выполняющее организационно-распорядительные или административно-хозяйственные функции – </w:t>
      </w:r>
      <w:r w:rsidRPr="003A7AB4">
        <w:rPr>
          <w:rFonts w:ascii="Times New Roman" w:eastAsia="Times New Roman" w:hAnsi="Times New Roman" w:cs="Times New Roman"/>
          <w:sz w:val="24"/>
          <w:szCs w:val="24"/>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ЧТО ТАКОЕ ПОДКУП?</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Подкуп</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Особым видом подкупа</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является подкуп участников и организаторов  профессиональных спортивных и зрелищных коммерческих конкурсов</w:t>
      </w:r>
      <w:r w:rsidRPr="003A7AB4">
        <w:rPr>
          <w:rFonts w:ascii="Times New Roman" w:eastAsia="Times New Roman" w:hAnsi="Times New Roman" w:cs="Times New Roman"/>
          <w:sz w:val="24"/>
          <w:szCs w:val="24"/>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НАКАЗАНИЕ ЗА ВЗЯТКУ ИЛИ КОММЕРЧЕСКИЙ ПОДКУП</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ПОЛУЧЕНИЕ ВЗЯТКИ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Статья 290 Уголовного кодекса Российской Федерации.</w:t>
      </w: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xml:space="preserve">1.                </w:t>
      </w:r>
      <w:proofErr w:type="gramStart"/>
      <w:r w:rsidRPr="003A7AB4">
        <w:rPr>
          <w:rFonts w:ascii="Times New Roman" w:eastAsia="Times New Roman" w:hAnsi="Times New Roman" w:cs="Times New Roman"/>
          <w:b/>
          <w:bCs/>
          <w:sz w:val="24"/>
          <w:szCs w:val="24"/>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i/>
          <w:iCs/>
          <w:sz w:val="24"/>
          <w:szCs w:val="24"/>
        </w:rPr>
        <w:t>наказывается</w:t>
      </w:r>
      <w:proofErr w:type="gramEnd"/>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2. Получение должностным лицом взятки за незаконные действия (бездействие)</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3. </w:t>
      </w:r>
      <w:proofErr w:type="gramStart"/>
      <w:r w:rsidRPr="003A7AB4">
        <w:rPr>
          <w:rFonts w:ascii="Times New Roman" w:eastAsia="Times New Roman" w:hAnsi="Times New Roman" w:cs="Times New Roman"/>
          <w:b/>
          <w:bCs/>
          <w:sz w:val="24"/>
          <w:szCs w:val="24"/>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3A7AB4">
        <w:rPr>
          <w:rFonts w:ascii="Times New Roman" w:eastAsia="Times New Roman" w:hAnsi="Times New Roman" w:cs="Times New Roman"/>
          <w:sz w:val="24"/>
          <w:szCs w:val="24"/>
        </w:rPr>
        <w:br/>
      </w:r>
      <w:r w:rsidRPr="003A7AB4">
        <w:rPr>
          <w:rFonts w:ascii="Times New Roman" w:eastAsia="Times New Roman" w:hAnsi="Times New Roman" w:cs="Times New Roman"/>
          <w:b/>
          <w:bCs/>
          <w:i/>
          <w:iCs/>
          <w:sz w:val="24"/>
          <w:szCs w:val="24"/>
        </w:rPr>
        <w:t>наказываются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4. Деяния, предусмотренные частями первой, второй или третьей настоящей статьи, если они совершены</w:t>
      </w:r>
      <w:r w:rsidRPr="003A7AB4">
        <w:rPr>
          <w:rFonts w:ascii="Times New Roman" w:eastAsia="Times New Roman" w:hAnsi="Times New Roman" w:cs="Times New Roman"/>
          <w:sz w:val="24"/>
          <w:szCs w:val="24"/>
        </w:rPr>
        <w:t>:</w:t>
      </w:r>
      <w:r w:rsidRPr="003A7AB4">
        <w:rPr>
          <w:rFonts w:ascii="Times New Roman" w:eastAsia="Times New Roman" w:hAnsi="Times New Roman" w:cs="Times New Roman"/>
          <w:sz w:val="24"/>
          <w:szCs w:val="24"/>
        </w:rPr>
        <w:br/>
        <w:t>а) группой лиц по предварительному сговору или организованной группой;</w:t>
      </w:r>
    </w:p>
    <w:p w:rsid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б) с вымогательством взятки;</w:t>
      </w:r>
      <w:r w:rsidRPr="003A7AB4">
        <w:rPr>
          <w:rFonts w:ascii="Times New Roman" w:eastAsia="Times New Roman" w:hAnsi="Times New Roman" w:cs="Times New Roman"/>
          <w:sz w:val="24"/>
          <w:szCs w:val="24"/>
        </w:rPr>
        <w:br/>
        <w:t>в) в крупном размере</w:t>
      </w:r>
      <w:r w:rsidRPr="003A7AB4">
        <w:rPr>
          <w:rFonts w:ascii="Times New Roman" w:eastAsia="Times New Roman" w:hAnsi="Times New Roman" w:cs="Times New Roman"/>
          <w:sz w:val="24"/>
          <w:szCs w:val="24"/>
        </w:rPr>
        <w:br/>
      </w:r>
      <w:r w:rsidRPr="003A7AB4">
        <w:rPr>
          <w:rFonts w:ascii="Times New Roman" w:eastAsia="Times New Roman" w:hAnsi="Times New Roman" w:cs="Times New Roman"/>
          <w:b/>
          <w:bCs/>
          <w:i/>
          <w:iCs/>
          <w:sz w:val="24"/>
          <w:szCs w:val="24"/>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3A7AB4">
        <w:rPr>
          <w:rFonts w:ascii="Times New Roman" w:eastAsia="Times New Roman" w:hAnsi="Times New Roman" w:cs="Times New Roman"/>
          <w:sz w:val="24"/>
          <w:szCs w:val="24"/>
        </w:rPr>
        <w:br/>
        <w:t> </w:t>
      </w:r>
      <w:r w:rsidRPr="003A7AB4">
        <w:rPr>
          <w:rFonts w:ascii="Times New Roman" w:eastAsia="Times New Roman" w:hAnsi="Times New Roman" w:cs="Times New Roman"/>
          <w:sz w:val="24"/>
          <w:szCs w:val="24"/>
        </w:rPr>
        <w:br/>
        <w:t>    </w:t>
      </w:r>
      <w:r w:rsidRPr="003A7AB4">
        <w:rPr>
          <w:rFonts w:ascii="Times New Roman" w:eastAsia="Times New Roman" w:hAnsi="Times New Roman" w:cs="Times New Roman"/>
          <w:b/>
          <w:bCs/>
          <w:i/>
          <w:iCs/>
          <w:sz w:val="24"/>
          <w:szCs w:val="24"/>
        </w:rPr>
        <w:t>Примечание.</w:t>
      </w:r>
      <w:r w:rsidRPr="003A7AB4">
        <w:rPr>
          <w:rFonts w:ascii="Times New Roman" w:eastAsia="Times New Roman" w:hAnsi="Times New Roman" w:cs="Times New Roman"/>
          <w:i/>
          <w:iCs/>
          <w:sz w:val="24"/>
          <w:szCs w:val="24"/>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rsidRPr="003A7AB4">
        <w:rPr>
          <w:rFonts w:ascii="Times New Roman" w:eastAsia="Times New Roman" w:hAnsi="Times New Roman" w:cs="Times New Roman"/>
          <w:i/>
          <w:iCs/>
          <w:sz w:val="24"/>
          <w:szCs w:val="24"/>
        </w:rPr>
        <w:br/>
      </w: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ДАЧА ВЗЯТКИ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Статья 291  Уголовного кодекса Российской Федерации</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sz w:val="24"/>
          <w:szCs w:val="24"/>
        </w:rPr>
        <w:br/>
        <w:t xml:space="preserve">1. </w:t>
      </w:r>
      <w:proofErr w:type="gramStart"/>
      <w:r w:rsidRPr="003A7AB4">
        <w:rPr>
          <w:rFonts w:ascii="Times New Roman" w:eastAsia="Times New Roman" w:hAnsi="Times New Roman" w:cs="Times New Roman"/>
          <w:b/>
          <w:bCs/>
          <w:sz w:val="24"/>
          <w:szCs w:val="24"/>
        </w:rPr>
        <w:t>Дача взятки должностному лицу лично или через посредника</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sz w:val="24"/>
          <w:szCs w:val="24"/>
        </w:rPr>
        <w:br/>
      </w:r>
      <w:r w:rsidRPr="003A7AB4">
        <w:rPr>
          <w:rFonts w:ascii="Times New Roman" w:eastAsia="Times New Roman" w:hAnsi="Times New Roman" w:cs="Times New Roman"/>
          <w:b/>
          <w:bCs/>
          <w:i/>
          <w:iCs/>
          <w:sz w:val="24"/>
          <w:szCs w:val="24"/>
        </w:rPr>
        <w:t>наказывается</w:t>
      </w:r>
      <w:r w:rsidRPr="003A7AB4">
        <w:rPr>
          <w:rFonts w:ascii="Times New Roman" w:eastAsia="Times New Roman" w:hAnsi="Times New Roman" w:cs="Times New Roman"/>
          <w:sz w:val="24"/>
          <w:szCs w:val="24"/>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3A7AB4">
        <w:rPr>
          <w:rFonts w:ascii="Times New Roman" w:eastAsia="Times New Roman" w:hAnsi="Times New Roman" w:cs="Times New Roman"/>
          <w:sz w:val="24"/>
          <w:szCs w:val="24"/>
        </w:rPr>
        <w:br/>
        <w:t> </w:t>
      </w:r>
      <w:r w:rsidRPr="003A7AB4">
        <w:rPr>
          <w:rFonts w:ascii="Times New Roman" w:eastAsia="Times New Roman" w:hAnsi="Times New Roman" w:cs="Times New Roman"/>
          <w:b/>
          <w:bCs/>
          <w:sz w:val="24"/>
          <w:szCs w:val="24"/>
        </w:rPr>
        <w:t>2.</w:t>
      </w:r>
      <w:proofErr w:type="gramEnd"/>
      <w:r w:rsidRPr="003A7AB4">
        <w:rPr>
          <w:rFonts w:ascii="Times New Roman" w:eastAsia="Times New Roman" w:hAnsi="Times New Roman" w:cs="Times New Roman"/>
          <w:b/>
          <w:bCs/>
          <w:sz w:val="24"/>
          <w:szCs w:val="24"/>
        </w:rPr>
        <w:t xml:space="preserve"> Дача взятки должностному лицу за совершение им заведомо незаконных действий (бездействие)</w:t>
      </w:r>
      <w:r w:rsidRPr="003A7AB4">
        <w:rPr>
          <w:rFonts w:ascii="Times New Roman" w:eastAsia="Times New Roman" w:hAnsi="Times New Roman" w:cs="Times New Roman"/>
          <w:b/>
          <w:bCs/>
          <w:i/>
          <w:iCs/>
          <w:sz w:val="24"/>
          <w:szCs w:val="24"/>
        </w:rPr>
        <w:t xml:space="preserve"> наказывается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штрафом в размере от 100 тысяч до 500 тысяч рублей или в размере заработной платы или иного дохода осужденного за период от 1 года до 3 ле</w:t>
      </w:r>
      <w:r>
        <w:rPr>
          <w:rFonts w:ascii="Times New Roman" w:eastAsia="Times New Roman" w:hAnsi="Times New Roman" w:cs="Times New Roman"/>
          <w:b/>
          <w:bCs/>
          <w:i/>
          <w:iCs/>
          <w:sz w:val="24"/>
          <w:szCs w:val="24"/>
        </w:rPr>
        <w:t>т</w:t>
      </w:r>
      <w:r w:rsidRPr="003A7AB4">
        <w:rPr>
          <w:rFonts w:ascii="Times New Roman" w:eastAsia="Times New Roman" w:hAnsi="Times New Roman" w:cs="Times New Roman"/>
          <w:b/>
          <w:bCs/>
          <w:i/>
          <w:iCs/>
          <w:sz w:val="24"/>
          <w:szCs w:val="24"/>
        </w:rPr>
        <w:t xml:space="preserve"> </w:t>
      </w:r>
    </w:p>
    <w:p w:rsidR="00C27C45" w:rsidRDefault="00C27C45"/>
    <w:sectPr w:rsidR="00C27C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AB4"/>
    <w:rsid w:val="003A7AB4"/>
    <w:rsid w:val="00C27C45"/>
    <w:rsid w:val="00FB3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A7A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A7AB4"/>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A7A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A7AB4"/>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44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3579</Words>
  <Characters>20402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Школа № 3</Company>
  <LinksUpToDate>false</LinksUpToDate>
  <CharactersWithSpaces>23934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Admin</cp:lastModifiedBy>
  <cp:revision>2</cp:revision>
  <dcterms:created xsi:type="dcterms:W3CDTF">2018-10-01T07:30:00Z</dcterms:created>
  <dcterms:modified xsi:type="dcterms:W3CDTF">2018-10-01T07:30:00Z</dcterms:modified>
</cp:coreProperties>
</file>